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0735" w14:textId="77777777" w:rsidR="000B0563" w:rsidRDefault="000B0563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075"/>
        <w:gridCol w:w="1009"/>
        <w:gridCol w:w="3574"/>
        <w:gridCol w:w="2835"/>
      </w:tblGrid>
      <w:tr w:rsidR="00A364C2" w14:paraId="45C55E6B" w14:textId="77777777" w:rsidTr="00A43176">
        <w:trPr>
          <w:trHeight w:val="970"/>
        </w:trPr>
        <w:tc>
          <w:tcPr>
            <w:tcW w:w="9493" w:type="dxa"/>
            <w:gridSpan w:val="4"/>
            <w:shd w:val="clear" w:color="auto" w:fill="FFC000"/>
          </w:tcPr>
          <w:p w14:paraId="78DBD36F" w14:textId="7463C9DB" w:rsidR="007026C2" w:rsidRDefault="007026C2" w:rsidP="000B05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TECNICATURA SUPERIOR EN </w:t>
            </w:r>
            <w:r w:rsidR="00751F10">
              <w:rPr>
                <w:b/>
                <w:bCs/>
                <w:sz w:val="28"/>
                <w:szCs w:val="28"/>
              </w:rPr>
              <w:t>INSTRUMENTACIÓN QUIRÚRGICA</w:t>
            </w:r>
          </w:p>
          <w:p w14:paraId="142E0D6A" w14:textId="51B5A2B0" w:rsidR="000B0563" w:rsidRPr="00A364C2" w:rsidRDefault="00AD0F65" w:rsidP="000B05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EXAMENES DICIEMBRE 202</w:t>
            </w:r>
            <w:r w:rsidR="003B5651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A364C2" w14:paraId="43C1A057" w14:textId="77777777" w:rsidTr="00F95C66">
        <w:tc>
          <w:tcPr>
            <w:tcW w:w="2075" w:type="dxa"/>
            <w:shd w:val="clear" w:color="auto" w:fill="92D050"/>
          </w:tcPr>
          <w:p w14:paraId="6676AC80" w14:textId="1B334DC8" w:rsidR="00A364C2" w:rsidRPr="000B0563" w:rsidRDefault="000B0563" w:rsidP="000B0563">
            <w:pPr>
              <w:jc w:val="center"/>
              <w:rPr>
                <w:b/>
                <w:bCs/>
                <w:sz w:val="32"/>
                <w:szCs w:val="32"/>
              </w:rPr>
            </w:pPr>
            <w:r w:rsidRPr="000B0563">
              <w:rPr>
                <w:b/>
                <w:bCs/>
                <w:sz w:val="32"/>
                <w:szCs w:val="32"/>
              </w:rPr>
              <w:t>FECHA</w:t>
            </w:r>
          </w:p>
        </w:tc>
        <w:tc>
          <w:tcPr>
            <w:tcW w:w="1009" w:type="dxa"/>
          </w:tcPr>
          <w:p w14:paraId="71C49EA3" w14:textId="2CC98108" w:rsidR="00A364C2" w:rsidRPr="000B0563" w:rsidRDefault="000B0563" w:rsidP="000B0563">
            <w:pPr>
              <w:jc w:val="center"/>
              <w:rPr>
                <w:b/>
                <w:bCs/>
                <w:sz w:val="32"/>
                <w:szCs w:val="32"/>
              </w:rPr>
            </w:pPr>
            <w:r w:rsidRPr="000B0563">
              <w:rPr>
                <w:b/>
                <w:bCs/>
                <w:sz w:val="32"/>
                <w:szCs w:val="32"/>
              </w:rPr>
              <w:t>HORA</w:t>
            </w:r>
          </w:p>
        </w:tc>
        <w:tc>
          <w:tcPr>
            <w:tcW w:w="3574" w:type="dxa"/>
          </w:tcPr>
          <w:p w14:paraId="1F06C1E3" w14:textId="44E1504F" w:rsidR="00A364C2" w:rsidRPr="000B0563" w:rsidRDefault="000B0563" w:rsidP="000B0563">
            <w:pPr>
              <w:jc w:val="center"/>
              <w:rPr>
                <w:b/>
                <w:bCs/>
                <w:sz w:val="32"/>
                <w:szCs w:val="32"/>
              </w:rPr>
            </w:pPr>
            <w:r w:rsidRPr="000B0563">
              <w:rPr>
                <w:b/>
                <w:bCs/>
                <w:sz w:val="32"/>
                <w:szCs w:val="32"/>
              </w:rPr>
              <w:t>ESPACIO CURRICULAR</w:t>
            </w:r>
          </w:p>
        </w:tc>
        <w:tc>
          <w:tcPr>
            <w:tcW w:w="2835" w:type="dxa"/>
          </w:tcPr>
          <w:p w14:paraId="6148DFE1" w14:textId="173BA092" w:rsidR="00A364C2" w:rsidRPr="000B0563" w:rsidRDefault="000B0563" w:rsidP="000B0563">
            <w:pPr>
              <w:jc w:val="center"/>
              <w:rPr>
                <w:b/>
                <w:bCs/>
                <w:sz w:val="32"/>
                <w:szCs w:val="32"/>
              </w:rPr>
            </w:pPr>
            <w:r w:rsidRPr="000B0563">
              <w:rPr>
                <w:b/>
                <w:bCs/>
                <w:sz w:val="32"/>
                <w:szCs w:val="32"/>
              </w:rPr>
              <w:t>DOCENTES</w:t>
            </w:r>
          </w:p>
        </w:tc>
      </w:tr>
      <w:tr w:rsidR="000B0563" w14:paraId="4222C221" w14:textId="77777777" w:rsidTr="00F95C66">
        <w:tc>
          <w:tcPr>
            <w:tcW w:w="2075" w:type="dxa"/>
            <w:shd w:val="clear" w:color="auto" w:fill="92D050"/>
          </w:tcPr>
          <w:p w14:paraId="6FC2EA02" w14:textId="3F8BAC47" w:rsidR="000B0563" w:rsidRPr="00F95C66" w:rsidRDefault="00BC1367" w:rsidP="00A364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MIÉRCOLES </w:t>
            </w:r>
            <w:r w:rsidR="003B5651">
              <w:rPr>
                <w:b/>
                <w:bCs/>
                <w:sz w:val="32"/>
                <w:szCs w:val="32"/>
              </w:rPr>
              <w:t>29/11</w:t>
            </w:r>
          </w:p>
        </w:tc>
        <w:tc>
          <w:tcPr>
            <w:tcW w:w="1009" w:type="dxa"/>
          </w:tcPr>
          <w:p w14:paraId="239843D7" w14:textId="7F4B818A" w:rsidR="000B0563" w:rsidRPr="00A364C2" w:rsidRDefault="00F95C66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69055876" w14:textId="77777777" w:rsidR="00AC0845" w:rsidRDefault="00751F10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SALUD </w:t>
            </w:r>
            <w:proofErr w:type="gramStart"/>
            <w:r>
              <w:rPr>
                <w:b/>
                <w:bCs/>
              </w:rPr>
              <w:t>PÚBLICA(</w:t>
            </w:r>
            <w:proofErr w:type="gramEnd"/>
            <w:r>
              <w:rPr>
                <w:b/>
                <w:bCs/>
              </w:rPr>
              <w:t>1)</w:t>
            </w:r>
          </w:p>
          <w:p w14:paraId="12423040" w14:textId="77777777" w:rsidR="00751F10" w:rsidRDefault="00751F10" w:rsidP="00A364C2">
            <w:pPr>
              <w:rPr>
                <w:b/>
                <w:bCs/>
              </w:rPr>
            </w:pPr>
          </w:p>
          <w:p w14:paraId="236F655A" w14:textId="6AFC96FC" w:rsidR="00751F10" w:rsidRPr="00A364C2" w:rsidRDefault="00751F10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INV. DE LOS SERVICIOS DE </w:t>
            </w:r>
            <w:proofErr w:type="gramStart"/>
            <w:r>
              <w:rPr>
                <w:b/>
                <w:bCs/>
              </w:rPr>
              <w:t>SALUD(</w:t>
            </w:r>
            <w:proofErr w:type="gramEnd"/>
            <w:r>
              <w:rPr>
                <w:b/>
                <w:bCs/>
              </w:rPr>
              <w:t>3)</w:t>
            </w:r>
          </w:p>
        </w:tc>
        <w:tc>
          <w:tcPr>
            <w:tcW w:w="2835" w:type="dxa"/>
          </w:tcPr>
          <w:p w14:paraId="3EFA516D" w14:textId="77777777" w:rsidR="00F63BF8" w:rsidRDefault="00751F10" w:rsidP="000C25BF">
            <w:r>
              <w:t>BORDONI</w:t>
            </w:r>
          </w:p>
          <w:p w14:paraId="1984DC42" w14:textId="77777777" w:rsidR="00751F10" w:rsidRDefault="00751F10" w:rsidP="000C25BF">
            <w:r>
              <w:t>GARNERO</w:t>
            </w:r>
          </w:p>
          <w:p w14:paraId="038FE3CC" w14:textId="3DE3EF68" w:rsidR="00751F10" w:rsidRDefault="00751F10" w:rsidP="000C25BF"/>
        </w:tc>
      </w:tr>
      <w:tr w:rsidR="00BC1367" w14:paraId="6C8A0728" w14:textId="77777777" w:rsidTr="0031281D">
        <w:trPr>
          <w:trHeight w:val="781"/>
        </w:trPr>
        <w:tc>
          <w:tcPr>
            <w:tcW w:w="2075" w:type="dxa"/>
            <w:shd w:val="clear" w:color="auto" w:fill="92D050"/>
          </w:tcPr>
          <w:p w14:paraId="2BA27C7E" w14:textId="54C66EA9" w:rsidR="00BC1367" w:rsidRDefault="00BC1367" w:rsidP="00A364C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MARTES </w:t>
            </w:r>
            <w:r w:rsidR="003B5651">
              <w:rPr>
                <w:b/>
                <w:bCs/>
                <w:sz w:val="32"/>
                <w:szCs w:val="32"/>
              </w:rPr>
              <w:t>05</w:t>
            </w:r>
            <w:r>
              <w:rPr>
                <w:b/>
                <w:bCs/>
                <w:sz w:val="32"/>
                <w:szCs w:val="32"/>
              </w:rPr>
              <w:t>/12</w:t>
            </w:r>
          </w:p>
        </w:tc>
        <w:tc>
          <w:tcPr>
            <w:tcW w:w="1009" w:type="dxa"/>
          </w:tcPr>
          <w:p w14:paraId="138EAF0A" w14:textId="6861A507" w:rsidR="00BC1367" w:rsidRDefault="00AD0F6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63DDCE20" w14:textId="7262BB55" w:rsidR="00F63BF8" w:rsidRDefault="00751F10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ATENCIÓN AL PACIENTE QUIRÚRGICO (1)</w:t>
            </w:r>
          </w:p>
        </w:tc>
        <w:tc>
          <w:tcPr>
            <w:tcW w:w="2835" w:type="dxa"/>
          </w:tcPr>
          <w:p w14:paraId="0DA68277" w14:textId="77777777" w:rsidR="00F63BF8" w:rsidRDefault="00751F10" w:rsidP="00A364C2">
            <w:r>
              <w:t>LUNA</w:t>
            </w:r>
          </w:p>
          <w:p w14:paraId="5BB303DA" w14:textId="77777777" w:rsidR="00751F10" w:rsidRDefault="00751F10" w:rsidP="00A364C2">
            <w:r>
              <w:t>HIMMES</w:t>
            </w:r>
          </w:p>
          <w:p w14:paraId="4F398401" w14:textId="4B53455C" w:rsidR="00751F10" w:rsidRDefault="00751F10" w:rsidP="00A364C2">
            <w:r>
              <w:t>GARNERO</w:t>
            </w:r>
          </w:p>
        </w:tc>
      </w:tr>
      <w:tr w:rsidR="00BC1367" w14:paraId="44578FD8" w14:textId="77777777" w:rsidTr="0031281D">
        <w:trPr>
          <w:trHeight w:val="781"/>
        </w:trPr>
        <w:tc>
          <w:tcPr>
            <w:tcW w:w="2075" w:type="dxa"/>
            <w:shd w:val="clear" w:color="auto" w:fill="92D050"/>
          </w:tcPr>
          <w:p w14:paraId="7939EB03" w14:textId="2A85F2EA" w:rsidR="00BC1367" w:rsidRDefault="00816B4B" w:rsidP="00816B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JUEVES  </w:t>
            </w:r>
            <w:r w:rsidR="003B5651">
              <w:rPr>
                <w:b/>
                <w:bCs/>
                <w:sz w:val="32"/>
                <w:szCs w:val="32"/>
              </w:rPr>
              <w:t>07</w:t>
            </w:r>
            <w:r>
              <w:rPr>
                <w:b/>
                <w:bCs/>
                <w:sz w:val="32"/>
                <w:szCs w:val="32"/>
              </w:rPr>
              <w:t>/12</w:t>
            </w:r>
          </w:p>
        </w:tc>
        <w:tc>
          <w:tcPr>
            <w:tcW w:w="1009" w:type="dxa"/>
          </w:tcPr>
          <w:p w14:paraId="3DF9DD02" w14:textId="43DBC644" w:rsidR="00BC1367" w:rsidRDefault="00AD0F6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7C31041A" w14:textId="2C4CE47F" w:rsidR="00AC0845" w:rsidRDefault="00751F10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MICROBIOLOGÍA, PARAS. Y VIROL. (1)</w:t>
            </w:r>
          </w:p>
          <w:p w14:paraId="2146C096" w14:textId="77777777" w:rsidR="00751F10" w:rsidRDefault="00751F10" w:rsidP="00A364C2">
            <w:pPr>
              <w:rPr>
                <w:b/>
                <w:bCs/>
              </w:rPr>
            </w:pPr>
          </w:p>
          <w:p w14:paraId="660502E4" w14:textId="68FCB87E" w:rsidR="00751F10" w:rsidRDefault="00751F10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TÉCNICAS QUIRÚRGIC</w:t>
            </w:r>
            <w:r w:rsidR="00264303">
              <w:rPr>
                <w:b/>
                <w:bCs/>
              </w:rPr>
              <w:t>AS</w:t>
            </w:r>
            <w:r>
              <w:rPr>
                <w:b/>
                <w:bCs/>
              </w:rPr>
              <w:t xml:space="preserve"> I (2)</w:t>
            </w:r>
          </w:p>
          <w:p w14:paraId="42F038A0" w14:textId="77777777" w:rsidR="00751F10" w:rsidRDefault="00751F10" w:rsidP="00A364C2">
            <w:pPr>
              <w:rPr>
                <w:b/>
                <w:bCs/>
              </w:rPr>
            </w:pPr>
          </w:p>
          <w:p w14:paraId="35A06693" w14:textId="0E90217F" w:rsidR="00751F10" w:rsidRDefault="00751F10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TÉCNICAS QUIRÚRGICA II (3)</w:t>
            </w:r>
          </w:p>
        </w:tc>
        <w:tc>
          <w:tcPr>
            <w:tcW w:w="2835" w:type="dxa"/>
          </w:tcPr>
          <w:p w14:paraId="1765FBE9" w14:textId="4A61BF35" w:rsidR="00AC0845" w:rsidRDefault="00751F10" w:rsidP="00A364C2">
            <w:r>
              <w:t>HIMMES</w:t>
            </w:r>
          </w:p>
          <w:p w14:paraId="22F12554" w14:textId="77777777" w:rsidR="00751F10" w:rsidRDefault="00751F10" w:rsidP="00A364C2"/>
          <w:p w14:paraId="5F966599" w14:textId="1831CF86" w:rsidR="00751F10" w:rsidRDefault="00751F10" w:rsidP="00A364C2">
            <w:r>
              <w:t>LUNA</w:t>
            </w:r>
          </w:p>
          <w:p w14:paraId="49F31082" w14:textId="0CCD3A59" w:rsidR="00751F10" w:rsidRDefault="00751F10" w:rsidP="00A364C2"/>
          <w:p w14:paraId="38442A1F" w14:textId="77777777" w:rsidR="00751F10" w:rsidRDefault="00751F10" w:rsidP="00A364C2"/>
          <w:p w14:paraId="658BEEDD" w14:textId="3D346296" w:rsidR="00751F10" w:rsidRPr="00AC0845" w:rsidRDefault="00264303" w:rsidP="00A364C2">
            <w:r>
              <w:t>GARNERO</w:t>
            </w:r>
          </w:p>
        </w:tc>
      </w:tr>
      <w:tr w:rsidR="00AC0845" w14:paraId="5FEB4EEC" w14:textId="77777777" w:rsidTr="0031281D">
        <w:trPr>
          <w:trHeight w:val="781"/>
        </w:trPr>
        <w:tc>
          <w:tcPr>
            <w:tcW w:w="2075" w:type="dxa"/>
            <w:shd w:val="clear" w:color="auto" w:fill="92D050"/>
          </w:tcPr>
          <w:p w14:paraId="4C9DEAA7" w14:textId="371F3A70" w:rsidR="00AC0845" w:rsidRDefault="003B5651" w:rsidP="00816B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LUNES   11/12</w:t>
            </w:r>
          </w:p>
        </w:tc>
        <w:tc>
          <w:tcPr>
            <w:tcW w:w="1009" w:type="dxa"/>
          </w:tcPr>
          <w:p w14:paraId="613FEAE6" w14:textId="0CFBE672" w:rsidR="00AC0845" w:rsidRDefault="00AC0845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6C235869" w14:textId="268290CA" w:rsidR="00AC0845" w:rsidRDefault="00264303" w:rsidP="00A364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FUNDAMENTOS DE INST. </w:t>
            </w:r>
            <w:proofErr w:type="gramStart"/>
            <w:r>
              <w:rPr>
                <w:b/>
                <w:bCs/>
              </w:rPr>
              <w:t>QUIR.(</w:t>
            </w:r>
            <w:proofErr w:type="gramEnd"/>
            <w:r>
              <w:rPr>
                <w:b/>
                <w:bCs/>
              </w:rPr>
              <w:t>1)</w:t>
            </w:r>
          </w:p>
        </w:tc>
        <w:tc>
          <w:tcPr>
            <w:tcW w:w="2835" w:type="dxa"/>
          </w:tcPr>
          <w:p w14:paraId="200C0B42" w14:textId="77777777" w:rsidR="00264303" w:rsidRDefault="00264303" w:rsidP="00264303">
            <w:r>
              <w:t>SANCHEZ</w:t>
            </w:r>
          </w:p>
          <w:p w14:paraId="0918B819" w14:textId="77777777" w:rsidR="00264303" w:rsidRDefault="00264303" w:rsidP="00264303">
            <w:r>
              <w:t>GARNERO</w:t>
            </w:r>
          </w:p>
          <w:p w14:paraId="2303B2B3" w14:textId="0F90375A" w:rsidR="00AC0845" w:rsidRPr="00AC0845" w:rsidRDefault="00AC0845" w:rsidP="00264303"/>
        </w:tc>
      </w:tr>
      <w:tr w:rsidR="00264303" w14:paraId="17C81D61" w14:textId="77777777" w:rsidTr="0031281D">
        <w:trPr>
          <w:trHeight w:val="781"/>
        </w:trPr>
        <w:tc>
          <w:tcPr>
            <w:tcW w:w="2075" w:type="dxa"/>
            <w:shd w:val="clear" w:color="auto" w:fill="92D050"/>
          </w:tcPr>
          <w:p w14:paraId="2702F92E" w14:textId="5DAB177A" w:rsidR="00264303" w:rsidRDefault="00264303" w:rsidP="002643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JUEVES  14/12 </w:t>
            </w:r>
          </w:p>
        </w:tc>
        <w:tc>
          <w:tcPr>
            <w:tcW w:w="1009" w:type="dxa"/>
          </w:tcPr>
          <w:p w14:paraId="381E2AA2" w14:textId="665508E0" w:rsidR="00264303" w:rsidRDefault="00264303" w:rsidP="00264303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4991F4F0" w14:textId="77777777" w:rsidR="00264303" w:rsidRDefault="00264303" w:rsidP="00264303">
            <w:pPr>
              <w:rPr>
                <w:b/>
                <w:bCs/>
              </w:rPr>
            </w:pPr>
            <w:r>
              <w:rPr>
                <w:b/>
                <w:bCs/>
              </w:rPr>
              <w:t>MORFOFISIOLOGÍA HUMANA (1)</w:t>
            </w:r>
          </w:p>
          <w:p w14:paraId="7F6E6D4E" w14:textId="77777777" w:rsidR="00264303" w:rsidRDefault="00264303" w:rsidP="00264303">
            <w:pPr>
              <w:rPr>
                <w:b/>
                <w:bCs/>
              </w:rPr>
            </w:pPr>
          </w:p>
          <w:p w14:paraId="78566948" w14:textId="4A644C89" w:rsidR="00264303" w:rsidRDefault="00264303" w:rsidP="00264303">
            <w:pPr>
              <w:rPr>
                <w:b/>
                <w:bCs/>
              </w:rPr>
            </w:pPr>
            <w:r>
              <w:rPr>
                <w:b/>
                <w:bCs/>
              </w:rPr>
              <w:t>PRÁCTICA PROFESIONALIZANTE III (3)</w:t>
            </w:r>
          </w:p>
        </w:tc>
        <w:tc>
          <w:tcPr>
            <w:tcW w:w="2835" w:type="dxa"/>
          </w:tcPr>
          <w:p w14:paraId="7C78D0A4" w14:textId="77777777" w:rsidR="00264303" w:rsidRDefault="00264303" w:rsidP="00264303">
            <w:r>
              <w:t>HIMMES</w:t>
            </w:r>
          </w:p>
          <w:p w14:paraId="41E91086" w14:textId="77777777" w:rsidR="00264303" w:rsidRDefault="00264303" w:rsidP="00264303">
            <w:r>
              <w:t>LUNA</w:t>
            </w:r>
          </w:p>
          <w:p w14:paraId="2611E698" w14:textId="252BC2B7" w:rsidR="00264303" w:rsidRDefault="00264303" w:rsidP="00264303">
            <w:r>
              <w:t>SANCHEZ</w:t>
            </w:r>
          </w:p>
        </w:tc>
      </w:tr>
      <w:tr w:rsidR="00264303" w14:paraId="7D9EB776" w14:textId="77777777" w:rsidTr="0031281D">
        <w:trPr>
          <w:trHeight w:val="781"/>
        </w:trPr>
        <w:tc>
          <w:tcPr>
            <w:tcW w:w="2075" w:type="dxa"/>
            <w:shd w:val="clear" w:color="auto" w:fill="92D050"/>
          </w:tcPr>
          <w:p w14:paraId="17743874" w14:textId="353CC080" w:rsidR="00264303" w:rsidRDefault="00264303" w:rsidP="0026430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VIERNES 15/12</w:t>
            </w:r>
          </w:p>
        </w:tc>
        <w:tc>
          <w:tcPr>
            <w:tcW w:w="1009" w:type="dxa"/>
          </w:tcPr>
          <w:p w14:paraId="60A67076" w14:textId="039840D8" w:rsidR="00264303" w:rsidRDefault="00264303" w:rsidP="00264303">
            <w:pPr>
              <w:rPr>
                <w:b/>
                <w:bCs/>
              </w:rPr>
            </w:pPr>
            <w:r>
              <w:rPr>
                <w:b/>
                <w:bCs/>
              </w:rPr>
              <w:t>18:30</w:t>
            </w:r>
          </w:p>
        </w:tc>
        <w:tc>
          <w:tcPr>
            <w:tcW w:w="3574" w:type="dxa"/>
          </w:tcPr>
          <w:p w14:paraId="6C355327" w14:textId="51F13173" w:rsidR="00264303" w:rsidRDefault="00264303" w:rsidP="00264303">
            <w:pPr>
              <w:rPr>
                <w:b/>
                <w:bCs/>
              </w:rPr>
            </w:pPr>
            <w:r>
              <w:rPr>
                <w:b/>
                <w:bCs/>
              </w:rPr>
              <w:t>PRÁCTICA PROFESIONALIZANTE I (1)</w:t>
            </w:r>
          </w:p>
        </w:tc>
        <w:tc>
          <w:tcPr>
            <w:tcW w:w="2835" w:type="dxa"/>
          </w:tcPr>
          <w:p w14:paraId="0166DECC" w14:textId="77777777" w:rsidR="00264303" w:rsidRDefault="00264303" w:rsidP="00264303">
            <w:r>
              <w:t>GARNERO</w:t>
            </w:r>
          </w:p>
          <w:p w14:paraId="0B9ED270" w14:textId="77777777" w:rsidR="00264303" w:rsidRDefault="00264303" w:rsidP="00264303">
            <w:r>
              <w:t>BORDONI</w:t>
            </w:r>
          </w:p>
          <w:p w14:paraId="54C3FBC6" w14:textId="7A3931A3" w:rsidR="00264303" w:rsidRDefault="00264303" w:rsidP="00264303">
            <w:r>
              <w:t>SANCHEZ</w:t>
            </w:r>
          </w:p>
        </w:tc>
      </w:tr>
    </w:tbl>
    <w:p w14:paraId="21C0C7BB" w14:textId="6A9ADD42" w:rsidR="009F3085" w:rsidRDefault="009F3085" w:rsidP="009F3085"/>
    <w:sectPr w:rsidR="009F30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0408D" w14:textId="77777777" w:rsidR="00133423" w:rsidRDefault="00133423" w:rsidP="00B15BFC">
      <w:pPr>
        <w:spacing w:after="0" w:line="240" w:lineRule="auto"/>
      </w:pPr>
      <w:r>
        <w:separator/>
      </w:r>
    </w:p>
  </w:endnote>
  <w:endnote w:type="continuationSeparator" w:id="0">
    <w:p w14:paraId="17935DE5" w14:textId="77777777" w:rsidR="00133423" w:rsidRDefault="00133423" w:rsidP="00B1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55A6C" w14:textId="77777777" w:rsidR="00133423" w:rsidRDefault="00133423" w:rsidP="00B15BFC">
      <w:pPr>
        <w:spacing w:after="0" w:line="240" w:lineRule="auto"/>
      </w:pPr>
      <w:r>
        <w:separator/>
      </w:r>
    </w:p>
  </w:footnote>
  <w:footnote w:type="continuationSeparator" w:id="0">
    <w:p w14:paraId="39410AC3" w14:textId="77777777" w:rsidR="00133423" w:rsidRDefault="00133423" w:rsidP="00B15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C2"/>
    <w:rsid w:val="00073DCC"/>
    <w:rsid w:val="0009483C"/>
    <w:rsid w:val="000B0563"/>
    <w:rsid w:val="000C25BF"/>
    <w:rsid w:val="000F6414"/>
    <w:rsid w:val="00133423"/>
    <w:rsid w:val="00264303"/>
    <w:rsid w:val="00272939"/>
    <w:rsid w:val="002A1A1E"/>
    <w:rsid w:val="0039105A"/>
    <w:rsid w:val="003B5651"/>
    <w:rsid w:val="005B1A18"/>
    <w:rsid w:val="0069669F"/>
    <w:rsid w:val="006C4A8C"/>
    <w:rsid w:val="007026C2"/>
    <w:rsid w:val="00751F10"/>
    <w:rsid w:val="00816B4B"/>
    <w:rsid w:val="00874339"/>
    <w:rsid w:val="00893B87"/>
    <w:rsid w:val="008E067B"/>
    <w:rsid w:val="009633CE"/>
    <w:rsid w:val="009846DF"/>
    <w:rsid w:val="009C3528"/>
    <w:rsid w:val="009D631B"/>
    <w:rsid w:val="009F3085"/>
    <w:rsid w:val="00A364C2"/>
    <w:rsid w:val="00A43176"/>
    <w:rsid w:val="00AC0845"/>
    <w:rsid w:val="00AD0F65"/>
    <w:rsid w:val="00B15BFC"/>
    <w:rsid w:val="00BB4E4C"/>
    <w:rsid w:val="00BC07F5"/>
    <w:rsid w:val="00BC1367"/>
    <w:rsid w:val="00D73A1F"/>
    <w:rsid w:val="00D82F67"/>
    <w:rsid w:val="00DA058C"/>
    <w:rsid w:val="00F63BF8"/>
    <w:rsid w:val="00F95C66"/>
    <w:rsid w:val="00FA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7DF9"/>
  <w15:chartTrackingRefBased/>
  <w15:docId w15:val="{EEDB5B0A-1E93-40B3-8C99-88A0C9F7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3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364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64C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15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5BFC"/>
  </w:style>
  <w:style w:type="paragraph" w:styleId="Piedepgina">
    <w:name w:val="footer"/>
    <w:basedOn w:val="Normal"/>
    <w:link w:val="PiedepginaCar"/>
    <w:uiPriority w:val="99"/>
    <w:unhideWhenUsed/>
    <w:rsid w:val="00B15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5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2022-10-27T00:46:00Z</cp:lastPrinted>
  <dcterms:created xsi:type="dcterms:W3CDTF">2023-10-23T23:09:00Z</dcterms:created>
  <dcterms:modified xsi:type="dcterms:W3CDTF">2023-11-15T00:19:00Z</dcterms:modified>
</cp:coreProperties>
</file>